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F05F9A" w:rsidRDefault="008D755A" w:rsidP="00F05F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предметная область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pStyle w:val="Default"/>
              <w:rPr>
                <w:b/>
                <w:szCs w:val="22"/>
              </w:rPr>
            </w:pPr>
            <w:r w:rsidRPr="00F05F9A">
              <w:rPr>
                <w:b/>
                <w:bCs/>
                <w:szCs w:val="22"/>
              </w:rPr>
              <w:t>Учебный</w:t>
            </w:r>
          </w:p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предмет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Иностранный (немецкий) язык</w:t>
            </w:r>
            <w:r w:rsidR="008D75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F05F9A" w:rsidRDefault="008D755A" w:rsidP="008D75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A515D">
              <w:rPr>
                <w:rFonts w:ascii="Times New Roman" w:hAnsi="Times New Roman" w:cs="Times New Roman"/>
                <w:sz w:val="24"/>
              </w:rPr>
              <w:t xml:space="preserve"> года (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>2023- 202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="004A515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2228F" w:rsidRPr="00F05F9A" w:rsidRDefault="008D755A" w:rsidP="008D755A">
            <w:pPr>
              <w:rPr>
                <w:rFonts w:ascii="Times New Roman" w:hAnsi="Times New Roman" w:cs="Times New Roman"/>
                <w:sz w:val="24"/>
              </w:rPr>
            </w:pPr>
            <w:r w:rsidRPr="008D755A">
              <w:rPr>
                <w:rFonts w:ascii="Times New Roman" w:hAnsi="Times New Roman" w:cs="Times New Roman"/>
                <w:sz w:val="24"/>
              </w:rPr>
              <w:t>Общее число часов, рекомендованных для изучения «Иностранного (немецкого) языка (базовый уровень</w:t>
            </w:r>
            <w:proofErr w:type="gramStart"/>
            <w:r w:rsidRPr="008D755A">
              <w:rPr>
                <w:rFonts w:ascii="Times New Roman" w:hAnsi="Times New Roman" w:cs="Times New Roman"/>
                <w:sz w:val="24"/>
              </w:rPr>
              <w:t>)»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755A">
              <w:rPr>
                <w:rFonts w:ascii="Times New Roman" w:hAnsi="Times New Roman" w:cs="Times New Roman"/>
                <w:sz w:val="24"/>
              </w:rPr>
              <w:t xml:space="preserve"> –</w:t>
            </w:r>
            <w:proofErr w:type="gramEnd"/>
            <w:r w:rsidRPr="008D755A">
              <w:rPr>
                <w:rFonts w:ascii="Times New Roman" w:hAnsi="Times New Roman" w:cs="Times New Roman"/>
                <w:sz w:val="24"/>
              </w:rPr>
              <w:t xml:space="preserve"> 204 часа: в 10 классе – 102 часа (3 часа в неделю), в 11 классе – 102 часа (3 часа в неделю).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Программа</w:t>
            </w:r>
          </w:p>
        </w:tc>
        <w:tc>
          <w:tcPr>
            <w:tcW w:w="6798" w:type="dxa"/>
          </w:tcPr>
          <w:p w:rsidR="00F05F9A" w:rsidRDefault="0012228F" w:rsidP="004A515D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За основу взята Федеральная рабочая программа по предмету «</w:t>
            </w:r>
            <w:r w:rsidR="00F05F9A" w:rsidRPr="00F05F9A">
              <w:rPr>
                <w:rFonts w:ascii="Times New Roman" w:hAnsi="Times New Roman" w:cs="Times New Roman"/>
                <w:sz w:val="24"/>
              </w:rPr>
              <w:t>Иностранный (н</w:t>
            </w:r>
            <w:r w:rsidRPr="00F05F9A">
              <w:rPr>
                <w:rFonts w:ascii="Times New Roman" w:hAnsi="Times New Roman" w:cs="Times New Roman"/>
                <w:sz w:val="24"/>
              </w:rPr>
              <w:t>емецкий</w:t>
            </w:r>
            <w:r w:rsidR="00F05F9A" w:rsidRPr="00F05F9A">
              <w:rPr>
                <w:rFonts w:ascii="Times New Roman" w:hAnsi="Times New Roman" w:cs="Times New Roman"/>
                <w:sz w:val="24"/>
              </w:rPr>
              <w:t>)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язык»  </w:t>
            </w:r>
          </w:p>
          <w:p w:rsidR="004A515D" w:rsidRPr="00F05F9A" w:rsidRDefault="008D755A" w:rsidP="004A515D">
            <w:pPr>
              <w:rPr>
                <w:rFonts w:ascii="Times New Roman" w:hAnsi="Times New Roman" w:cs="Times New Roman"/>
                <w:sz w:val="24"/>
              </w:rPr>
            </w:pPr>
            <w:hyperlink r:id="rId4" w:anchor="/sections/300208" w:history="1">
              <w:r w:rsidRPr="008D755A">
                <w:rPr>
                  <w:rStyle w:val="a4"/>
                  <w:rFonts w:ascii="Times New Roman" w:hAnsi="Times New Roman" w:cs="Times New Roman"/>
                  <w:sz w:val="24"/>
                </w:rPr>
                <w:t>https://static.edsoo.ru/projects/fop/index.html#/s</w:t>
              </w:r>
              <w:r w:rsidRPr="008D755A">
                <w:rPr>
                  <w:rStyle w:val="a4"/>
                  <w:rFonts w:ascii="Times New Roman" w:hAnsi="Times New Roman" w:cs="Times New Roman"/>
                  <w:sz w:val="24"/>
                </w:rPr>
                <w:t>e</w:t>
              </w:r>
              <w:r w:rsidRPr="008D755A">
                <w:rPr>
                  <w:rStyle w:val="a4"/>
                  <w:rFonts w:ascii="Times New Roman" w:hAnsi="Times New Roman" w:cs="Times New Roman"/>
                  <w:sz w:val="24"/>
                </w:rPr>
                <w:t>ctions/300208</w:t>
              </w:r>
            </w:hyperlink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  <w:lang w:val="en-US"/>
              </w:rPr>
              <w:t>ID</w:t>
            </w:r>
            <w:r w:rsidR="00F05F9A" w:rsidRPr="00F05F9A">
              <w:rPr>
                <w:rFonts w:ascii="Times New Roman" w:hAnsi="Times New Roman" w:cs="Times New Roman"/>
                <w:b/>
                <w:sz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12228F" w:rsidRPr="00F05F9A" w:rsidRDefault="008D755A" w:rsidP="004A5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конструкторе программа по немецкому языку на момент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создания  отсутствует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!</w:t>
            </w: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6798" w:type="dxa"/>
          </w:tcPr>
          <w:p w:rsidR="00E525BF" w:rsidRPr="00E525BF" w:rsidRDefault="00E525BF" w:rsidP="00E525BF">
            <w:pPr>
              <w:rPr>
                <w:rFonts w:ascii="Times New Roman" w:hAnsi="Times New Roman" w:cs="Times New Roman"/>
                <w:sz w:val="24"/>
              </w:rPr>
            </w:pPr>
            <w:r w:rsidRPr="00E525BF">
              <w:rPr>
                <w:rFonts w:ascii="Times New Roman" w:hAnsi="Times New Roman" w:cs="Times New Roman"/>
                <w:sz w:val="24"/>
              </w:rPr>
              <w:t xml:space="preserve">1. Радченко О.А.,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Лытаева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 xml:space="preserve"> М. А.,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Гутброд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 xml:space="preserve"> О.В. Немецкий язык. 10 класс. учеб. для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 xml:space="preserve">. организаций: базовый и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углубл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>. уровни. - М.: Просвещение, 2023 г.</w:t>
            </w:r>
          </w:p>
          <w:p w:rsidR="0012228F" w:rsidRPr="00F05F9A" w:rsidRDefault="00E525BF" w:rsidP="00E525BF">
            <w:pPr>
              <w:rPr>
                <w:rFonts w:ascii="Times New Roman" w:hAnsi="Times New Roman" w:cs="Times New Roman"/>
                <w:sz w:val="24"/>
              </w:rPr>
            </w:pPr>
            <w:r w:rsidRPr="00E525BF">
              <w:rPr>
                <w:rFonts w:ascii="Times New Roman" w:hAnsi="Times New Roman" w:cs="Times New Roman"/>
                <w:sz w:val="24"/>
              </w:rPr>
              <w:t xml:space="preserve">2. </w:t>
            </w:r>
            <w:bookmarkStart w:id="0" w:name="_GoBack"/>
            <w:bookmarkEnd w:id="0"/>
            <w:r w:rsidRPr="00E525BF">
              <w:rPr>
                <w:rFonts w:ascii="Times New Roman" w:hAnsi="Times New Roman" w:cs="Times New Roman"/>
                <w:sz w:val="24"/>
              </w:rPr>
              <w:t xml:space="preserve">Радченко О.А.,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Лытаева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 xml:space="preserve"> М. А.,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Гутброд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 xml:space="preserve"> О.В. Немецкий язык. 11 класс. учеб. для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 xml:space="preserve">. организаций: базовый и </w:t>
            </w:r>
            <w:proofErr w:type="spellStart"/>
            <w:r w:rsidRPr="00E525BF">
              <w:rPr>
                <w:rFonts w:ascii="Times New Roman" w:hAnsi="Times New Roman" w:cs="Times New Roman"/>
                <w:sz w:val="24"/>
              </w:rPr>
              <w:t>углубл</w:t>
            </w:r>
            <w:proofErr w:type="spellEnd"/>
            <w:r w:rsidRPr="00E525BF">
              <w:rPr>
                <w:rFonts w:ascii="Times New Roman" w:hAnsi="Times New Roman" w:cs="Times New Roman"/>
                <w:sz w:val="24"/>
              </w:rPr>
              <w:t>. уровни. - М.: Просвещение, 2023 г.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F05F9A" w:rsidRDefault="00F05F9A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8D755A" w:rsidRPr="008D755A" w:rsidRDefault="008D755A" w:rsidP="008D755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ихся, сформированной на предыду</w:t>
            </w: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щих уровнях общего образования, в единстве таких её составляющих, как речевая, языковая, социокультурная, компенсаторная и мета-предметная компетенции: </w:t>
            </w:r>
          </w:p>
          <w:p w:rsidR="008D755A" w:rsidRPr="008D755A" w:rsidRDefault="008D755A" w:rsidP="008D755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чтении, письменной речи); </w:t>
            </w:r>
          </w:p>
          <w:p w:rsidR="008D755A" w:rsidRPr="008D755A" w:rsidRDefault="008D755A" w:rsidP="008D755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языковая компетенция – овладение новыми языковыми средствами (фонетическими, орфографиче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скими, пунктуационными, лексиче</w:t>
            </w: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 </w:t>
            </w:r>
          </w:p>
          <w:p w:rsidR="008D755A" w:rsidRPr="008D755A" w:rsidRDefault="008D755A" w:rsidP="008D755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социокультурная/межкультурная компетенция – приобщение к культуре, традициям немецкоговор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ящих стран в рамках тем и ситуа</w:t>
            </w: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ций общения, отвечающих опыту, интересам, психологическим особенностям обучающихся на уровне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реднего общего образования; фор</w:t>
            </w: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мирование умения </w:t>
            </w:r>
          </w:p>
          <w:p w:rsidR="008D755A" w:rsidRPr="008D755A" w:rsidRDefault="008D755A" w:rsidP="008D755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представлять свою страну, её культуру в условиях межкультурного общения; </w:t>
            </w:r>
          </w:p>
          <w:p w:rsidR="008D755A" w:rsidRPr="008D755A" w:rsidRDefault="008D755A" w:rsidP="008D755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 </w:t>
            </w:r>
          </w:p>
          <w:p w:rsidR="00F05F9A" w:rsidRPr="00F05F9A" w:rsidRDefault="008D755A" w:rsidP="008D75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/учебно-познавательная компетенция – развитие общих и специальных учебн</w:t>
            </w:r>
            <w:r w:rsidR="00E52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ых умений, позволяющих </w:t>
            </w:r>
            <w:r w:rsidR="00E52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совершен</w:t>
            </w: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ствовать учебную деятельность по овладению иностранным языком, удовлетворять с его помощью позн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авательные интересы в других об</w:t>
            </w:r>
            <w:r w:rsidRPr="008D7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ластях знания.</w:t>
            </w: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F"/>
    <w:rsid w:val="0012228F"/>
    <w:rsid w:val="001E5442"/>
    <w:rsid w:val="00245099"/>
    <w:rsid w:val="00461A25"/>
    <w:rsid w:val="004A515D"/>
    <w:rsid w:val="008D755A"/>
    <w:rsid w:val="00CF4BAE"/>
    <w:rsid w:val="00E525BF"/>
    <w:rsid w:val="00F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5CF4-C2DC-43E4-9987-9605B4D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5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3</cp:revision>
  <dcterms:created xsi:type="dcterms:W3CDTF">2023-09-05T19:26:00Z</dcterms:created>
  <dcterms:modified xsi:type="dcterms:W3CDTF">2023-09-05T19:32:00Z</dcterms:modified>
</cp:coreProperties>
</file>